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6E" w:rsidRPr="00753F6E" w:rsidRDefault="00753F6E" w:rsidP="00753F6E">
      <w:pPr>
        <w:spacing w:before="100" w:beforeAutospacing="1" w:after="100" w:afterAutospacing="1"/>
        <w:jc w:val="left"/>
        <w:rPr>
          <w:rFonts w:ascii="Tahoma" w:hAnsi="Tahoma" w:cs="Tahoma"/>
          <w:color w:val="000000"/>
          <w:sz w:val="20"/>
        </w:rPr>
      </w:pPr>
      <w:r w:rsidRPr="00753F6E">
        <w:rPr>
          <w:rFonts w:ascii="Tahoma" w:hAnsi="Tahoma" w:cs="Tahoma"/>
          <w:b/>
          <w:bCs/>
          <w:color w:val="000000"/>
          <w:sz w:val="20"/>
        </w:rPr>
        <w:t>From:</w:t>
      </w:r>
      <w:r w:rsidRPr="00753F6E">
        <w:rPr>
          <w:rFonts w:ascii="Tahoma" w:hAnsi="Tahoma" w:cs="Tahoma"/>
          <w:color w:val="000000"/>
          <w:sz w:val="20"/>
        </w:rPr>
        <w:t xml:space="preserve"> </w:t>
      </w:r>
      <w:proofErr w:type="spellStart"/>
      <w:r w:rsidRPr="00753F6E">
        <w:rPr>
          <w:rFonts w:ascii="Tahoma" w:hAnsi="Tahoma" w:cs="Tahoma"/>
          <w:color w:val="000000"/>
          <w:sz w:val="20"/>
        </w:rPr>
        <w:t>walter</w:t>
      </w:r>
      <w:proofErr w:type="spellEnd"/>
      <w:r w:rsidRPr="00753F6E">
        <w:rPr>
          <w:rFonts w:ascii="Tahoma" w:hAnsi="Tahoma" w:cs="Tahoma"/>
          <w:color w:val="000000"/>
          <w:sz w:val="20"/>
        </w:rPr>
        <w:t xml:space="preserve"> </w:t>
      </w:r>
      <w:proofErr w:type="spellStart"/>
      <w:r w:rsidRPr="00753F6E">
        <w:rPr>
          <w:rFonts w:ascii="Tahoma" w:hAnsi="Tahoma" w:cs="Tahoma"/>
          <w:color w:val="000000"/>
          <w:sz w:val="20"/>
        </w:rPr>
        <w:t>soellner</w:t>
      </w:r>
      <w:proofErr w:type="spellEnd"/>
      <w:r w:rsidRPr="00753F6E">
        <w:rPr>
          <w:rFonts w:ascii="Tahoma" w:hAnsi="Tahoma" w:cs="Tahoma"/>
          <w:color w:val="000000"/>
          <w:sz w:val="20"/>
        </w:rPr>
        <w:t xml:space="preserve"> [mailto:waltersoellner@gmail.com] </w:t>
      </w:r>
      <w:r w:rsidRPr="00753F6E">
        <w:rPr>
          <w:rFonts w:ascii="Tahoma" w:hAnsi="Tahoma" w:cs="Tahoma"/>
          <w:color w:val="000000"/>
          <w:sz w:val="20"/>
        </w:rPr>
        <w:br/>
      </w:r>
      <w:r w:rsidRPr="00753F6E">
        <w:rPr>
          <w:rFonts w:ascii="Tahoma" w:hAnsi="Tahoma" w:cs="Tahoma"/>
          <w:b/>
          <w:bCs/>
          <w:color w:val="000000"/>
          <w:sz w:val="20"/>
        </w:rPr>
        <w:t>Sent:</w:t>
      </w:r>
      <w:r w:rsidRPr="00753F6E">
        <w:rPr>
          <w:rFonts w:ascii="Tahoma" w:hAnsi="Tahoma" w:cs="Tahoma"/>
          <w:color w:val="000000"/>
          <w:sz w:val="20"/>
        </w:rPr>
        <w:t xml:space="preserve"> Saturday, July 13, 2013 7:48 PM</w:t>
      </w:r>
      <w:r w:rsidRPr="00753F6E">
        <w:rPr>
          <w:rFonts w:ascii="Tahoma" w:hAnsi="Tahoma" w:cs="Tahoma"/>
          <w:color w:val="000000"/>
          <w:sz w:val="20"/>
        </w:rPr>
        <w:br/>
      </w:r>
      <w:r w:rsidRPr="00753F6E">
        <w:rPr>
          <w:rFonts w:ascii="Tahoma" w:hAnsi="Tahoma" w:cs="Tahoma"/>
          <w:b/>
          <w:bCs/>
          <w:color w:val="000000"/>
          <w:sz w:val="20"/>
        </w:rPr>
        <w:t>To:</w:t>
      </w:r>
      <w:r w:rsidRPr="00753F6E">
        <w:rPr>
          <w:rFonts w:ascii="Tahoma" w:hAnsi="Tahoma" w:cs="Tahoma"/>
          <w:color w:val="000000"/>
          <w:sz w:val="20"/>
        </w:rPr>
        <w:t xml:space="preserve"> </w:t>
      </w:r>
      <w:proofErr w:type="spellStart"/>
      <w:r w:rsidRPr="00753F6E">
        <w:rPr>
          <w:rFonts w:ascii="Tahoma" w:hAnsi="Tahoma" w:cs="Tahoma"/>
          <w:color w:val="000000"/>
          <w:sz w:val="20"/>
        </w:rPr>
        <w:t>Liccardo</w:t>
      </w:r>
      <w:proofErr w:type="spellEnd"/>
      <w:r w:rsidRPr="00753F6E">
        <w:rPr>
          <w:rFonts w:ascii="Tahoma" w:hAnsi="Tahoma" w:cs="Tahoma"/>
          <w:color w:val="000000"/>
          <w:sz w:val="20"/>
        </w:rPr>
        <w:t>, Sam</w:t>
      </w:r>
      <w:r w:rsidRPr="00753F6E">
        <w:rPr>
          <w:rFonts w:ascii="Tahoma" w:hAnsi="Tahoma" w:cs="Tahoma"/>
          <w:color w:val="000000"/>
          <w:sz w:val="20"/>
        </w:rPr>
        <w:br/>
      </w:r>
      <w:r w:rsidRPr="00753F6E">
        <w:rPr>
          <w:rFonts w:ascii="Tahoma" w:hAnsi="Tahoma" w:cs="Tahoma"/>
          <w:b/>
          <w:bCs/>
          <w:color w:val="000000"/>
          <w:sz w:val="20"/>
        </w:rPr>
        <w:t>Cc:</w:t>
      </w:r>
      <w:r w:rsidRPr="00753F6E">
        <w:rPr>
          <w:rFonts w:ascii="Tahoma" w:hAnsi="Tahoma" w:cs="Tahoma"/>
          <w:color w:val="000000"/>
          <w:sz w:val="20"/>
        </w:rPr>
        <w:t xml:space="preserve"> Marcus Salomon; Miranda von Stockhausen; Clarice </w:t>
      </w:r>
      <w:proofErr w:type="spellStart"/>
      <w:r w:rsidRPr="00753F6E">
        <w:rPr>
          <w:rFonts w:ascii="Tahoma" w:hAnsi="Tahoma" w:cs="Tahoma"/>
          <w:color w:val="000000"/>
          <w:sz w:val="20"/>
        </w:rPr>
        <w:t>Shephard</w:t>
      </w:r>
      <w:proofErr w:type="spellEnd"/>
      <w:r w:rsidRPr="00753F6E">
        <w:rPr>
          <w:rFonts w:ascii="Tahoma" w:hAnsi="Tahoma" w:cs="Tahoma"/>
          <w:color w:val="000000"/>
          <w:sz w:val="20"/>
        </w:rPr>
        <w:t xml:space="preserve">; Sandra </w:t>
      </w:r>
      <w:proofErr w:type="spellStart"/>
      <w:r w:rsidRPr="00753F6E">
        <w:rPr>
          <w:rFonts w:ascii="Tahoma" w:hAnsi="Tahoma" w:cs="Tahoma"/>
          <w:color w:val="000000"/>
          <w:sz w:val="20"/>
        </w:rPr>
        <w:t>Soellner</w:t>
      </w:r>
      <w:proofErr w:type="spellEnd"/>
      <w:r w:rsidRPr="00753F6E">
        <w:rPr>
          <w:rFonts w:ascii="Tahoma" w:hAnsi="Tahoma" w:cs="Tahoma"/>
          <w:color w:val="000000"/>
          <w:sz w:val="20"/>
        </w:rPr>
        <w:t>; Mark Williams; Mike Tierney; Michael Schmidt; Patricia Curia</w:t>
      </w:r>
      <w:r w:rsidRPr="00753F6E">
        <w:rPr>
          <w:rFonts w:ascii="Tahoma" w:hAnsi="Tahoma" w:cs="Tahoma"/>
          <w:color w:val="000000"/>
          <w:sz w:val="20"/>
        </w:rPr>
        <w:br/>
      </w:r>
      <w:r w:rsidRPr="00753F6E">
        <w:rPr>
          <w:rFonts w:ascii="Tahoma" w:hAnsi="Tahoma" w:cs="Tahoma"/>
          <w:b/>
          <w:bCs/>
          <w:color w:val="000000"/>
          <w:sz w:val="20"/>
        </w:rPr>
        <w:t>Subject:</w:t>
      </w:r>
      <w:r w:rsidRPr="00753F6E">
        <w:rPr>
          <w:rFonts w:ascii="Tahoma" w:hAnsi="Tahoma" w:cs="Tahoma"/>
          <w:color w:val="000000"/>
          <w:sz w:val="20"/>
        </w:rPr>
        <w:t xml:space="preserve"> Historic Rail Road Bridge...</w:t>
      </w:r>
    </w:p>
    <w:p w:rsidR="00753F6E" w:rsidRPr="00753F6E" w:rsidRDefault="00753F6E" w:rsidP="00753F6E">
      <w:pPr>
        <w:spacing w:before="100" w:beforeAutospacing="1" w:after="100" w:afterAutospacing="1"/>
        <w:jc w:val="left"/>
        <w:rPr>
          <w:color w:val="000000"/>
          <w:szCs w:val="24"/>
        </w:rPr>
      </w:pPr>
    </w:p>
    <w:p w:rsidR="00753F6E" w:rsidRPr="00753F6E" w:rsidRDefault="00753F6E" w:rsidP="00753F6E">
      <w:pPr>
        <w:spacing w:before="100" w:beforeAutospacing="1" w:after="240"/>
        <w:jc w:val="left"/>
        <w:rPr>
          <w:color w:val="000000"/>
          <w:szCs w:val="24"/>
        </w:rPr>
      </w:pPr>
      <w:r w:rsidRPr="00753F6E">
        <w:rPr>
          <w:color w:val="000000"/>
          <w:szCs w:val="24"/>
        </w:rPr>
        <w:t>Dear Sam</w:t>
      </w:r>
      <w:proofErr w:type="gramStart"/>
      <w:r w:rsidRPr="00753F6E">
        <w:rPr>
          <w:color w:val="000000"/>
          <w:szCs w:val="24"/>
        </w:rPr>
        <w:t>:</w:t>
      </w:r>
      <w:proofErr w:type="gramEnd"/>
      <w:r w:rsidRPr="00753F6E">
        <w:rPr>
          <w:color w:val="000000"/>
          <w:szCs w:val="24"/>
        </w:rPr>
        <w:br/>
        <w:t xml:space="preserve">At the resent Victorian Preservation Assoc. meeting, it was agreed to vigorously support the preservation of the wooden railroad trestle in San Jose, that Planning Dept. recommends tearing down. </w:t>
      </w:r>
      <w:r w:rsidRPr="00753F6E">
        <w:rPr>
          <w:color w:val="000000"/>
          <w:szCs w:val="24"/>
        </w:rPr>
        <w:br/>
      </w:r>
      <w:r w:rsidRPr="00753F6E">
        <w:rPr>
          <w:color w:val="000000"/>
          <w:szCs w:val="24"/>
        </w:rPr>
        <w:br/>
        <w:t>This is a really bad recommendation. Many groups are in favor of preserving this unique arch</w:t>
      </w:r>
      <w:r w:rsidRPr="00753F6E">
        <w:rPr>
          <w:color w:val="000000"/>
          <w:szCs w:val="24"/>
        </w:rPr>
        <w:t>i</w:t>
      </w:r>
      <w:r w:rsidRPr="00753F6E">
        <w:rPr>
          <w:color w:val="000000"/>
          <w:szCs w:val="24"/>
        </w:rPr>
        <w:t>tectural structure as representing an example of early twentieth century railway design. In the same way that the city has preserved our downtown railway station, this too deserves the same consideration.</w:t>
      </w:r>
      <w:r w:rsidRPr="00753F6E">
        <w:rPr>
          <w:color w:val="000000"/>
          <w:szCs w:val="24"/>
        </w:rPr>
        <w:br/>
      </w:r>
      <w:r w:rsidRPr="00753F6E">
        <w:rPr>
          <w:color w:val="000000"/>
          <w:szCs w:val="24"/>
        </w:rPr>
        <w:br/>
        <w:t xml:space="preserve">This city is all </w:t>
      </w:r>
      <w:proofErr w:type="spellStart"/>
      <w:proofErr w:type="gramStart"/>
      <w:r w:rsidRPr="00753F6E">
        <w:rPr>
          <w:color w:val="000000"/>
          <w:szCs w:val="24"/>
        </w:rPr>
        <w:t>to</w:t>
      </w:r>
      <w:proofErr w:type="spellEnd"/>
      <w:proofErr w:type="gramEnd"/>
      <w:r w:rsidRPr="00753F6E">
        <w:rPr>
          <w:color w:val="000000"/>
          <w:szCs w:val="24"/>
        </w:rPr>
        <w:t xml:space="preserve"> quick to rip out physical structures that are our unique collective local history. There are many valid reasons to preserve this </w:t>
      </w:r>
      <w:proofErr w:type="spellStart"/>
      <w:r w:rsidRPr="00753F6E">
        <w:rPr>
          <w:color w:val="000000"/>
          <w:szCs w:val="24"/>
        </w:rPr>
        <w:t>structure</w:t>
      </w:r>
      <w:proofErr w:type="gramStart"/>
      <w:r w:rsidRPr="00753F6E">
        <w:rPr>
          <w:color w:val="000000"/>
          <w:szCs w:val="24"/>
        </w:rPr>
        <w:t>:aesthetic</w:t>
      </w:r>
      <w:proofErr w:type="spellEnd"/>
      <w:proofErr w:type="gramEnd"/>
      <w:r w:rsidRPr="00753F6E">
        <w:rPr>
          <w:color w:val="000000"/>
          <w:szCs w:val="24"/>
        </w:rPr>
        <w:t xml:space="preserve">, historic and financial. </w:t>
      </w:r>
      <w:r w:rsidRPr="00753F6E">
        <w:rPr>
          <w:color w:val="000000"/>
          <w:szCs w:val="24"/>
        </w:rPr>
        <w:br/>
      </w:r>
      <w:r w:rsidRPr="00753F6E">
        <w:rPr>
          <w:color w:val="000000"/>
          <w:szCs w:val="24"/>
        </w:rPr>
        <w:br/>
        <w:t>For those council members not interested in preserving local history, just from a financial point of view, it is cheaper to restore and preserve this railroad trestle than to tear it down and replace it with some historically worthless 'thing'.</w:t>
      </w:r>
      <w:r w:rsidRPr="00753F6E">
        <w:rPr>
          <w:color w:val="000000"/>
          <w:szCs w:val="24"/>
        </w:rPr>
        <w:br/>
      </w:r>
      <w:r w:rsidRPr="00753F6E">
        <w:rPr>
          <w:color w:val="000000"/>
          <w:szCs w:val="24"/>
        </w:rPr>
        <w:br/>
        <w:t>Sam, we would like to schedule a meeting to collectively explore a solution to this important challenge. Thanks for your attention.</w:t>
      </w:r>
    </w:p>
    <w:p w:rsidR="00792972" w:rsidRDefault="00792972">
      <w:bookmarkStart w:id="0" w:name="_GoBack"/>
      <w:bookmarkEnd w:id="0"/>
    </w:p>
    <w:sectPr w:rsidR="00792972">
      <w:pgSz w:w="12240" w:h="15840"/>
      <w:pgMar w:top="1440" w:right="1440" w:bottom="1440" w:left="1440"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panose1 w:val="020B0009000000000000"/>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6E"/>
    <w:rsid w:val="000265C6"/>
    <w:rsid w:val="004F5966"/>
    <w:rsid w:val="00753F6E"/>
    <w:rsid w:val="007610A3"/>
    <w:rsid w:val="00792972"/>
    <w:rsid w:val="009939F8"/>
    <w:rsid w:val="00C976EF"/>
    <w:rsid w:val="00E2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5471">
      <w:bodyDiv w:val="1"/>
      <w:marLeft w:val="0"/>
      <w:marRight w:val="0"/>
      <w:marTop w:val="0"/>
      <w:marBottom w:val="0"/>
      <w:divBdr>
        <w:top w:val="none" w:sz="0" w:space="0" w:color="auto"/>
        <w:left w:val="none" w:sz="0" w:space="0" w:color="auto"/>
        <w:bottom w:val="none" w:sz="0" w:space="0" w:color="auto"/>
        <w:right w:val="none" w:sz="0" w:space="0" w:color="auto"/>
      </w:divBdr>
      <w:divsChild>
        <w:div w:id="544946945">
          <w:marLeft w:val="0"/>
          <w:marRight w:val="0"/>
          <w:marTop w:val="0"/>
          <w:marBottom w:val="0"/>
          <w:divBdr>
            <w:top w:val="none" w:sz="0" w:space="0" w:color="auto"/>
            <w:left w:val="none" w:sz="0" w:space="0" w:color="auto"/>
            <w:bottom w:val="none" w:sz="0" w:space="0" w:color="auto"/>
            <w:right w:val="none" w:sz="0" w:space="0" w:color="auto"/>
          </w:divBdr>
          <w:divsChild>
            <w:div w:id="9113084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60469749">
      <w:bodyDiv w:val="1"/>
      <w:marLeft w:val="0"/>
      <w:marRight w:val="0"/>
      <w:marTop w:val="0"/>
      <w:marBottom w:val="0"/>
      <w:divBdr>
        <w:top w:val="none" w:sz="0" w:space="0" w:color="auto"/>
        <w:left w:val="none" w:sz="0" w:space="0" w:color="auto"/>
        <w:bottom w:val="none" w:sz="0" w:space="0" w:color="auto"/>
        <w:right w:val="none" w:sz="0" w:space="0" w:color="auto"/>
      </w:divBdr>
      <w:divsChild>
        <w:div w:id="429202994">
          <w:marLeft w:val="0"/>
          <w:marRight w:val="0"/>
          <w:marTop w:val="0"/>
          <w:marBottom w:val="0"/>
          <w:divBdr>
            <w:top w:val="none" w:sz="0" w:space="0" w:color="auto"/>
            <w:left w:val="none" w:sz="0" w:space="0" w:color="auto"/>
            <w:bottom w:val="none" w:sz="0" w:space="0" w:color="auto"/>
            <w:right w:val="none" w:sz="0" w:space="0" w:color="auto"/>
          </w:divBdr>
          <w:divsChild>
            <w:div w:id="19247589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Ames</dc:creator>
  <cp:lastModifiedBy>Larry Ames</cp:lastModifiedBy>
  <cp:revision>1</cp:revision>
  <dcterms:created xsi:type="dcterms:W3CDTF">2013-08-08T15:10:00Z</dcterms:created>
  <dcterms:modified xsi:type="dcterms:W3CDTF">2013-08-08T15:12:00Z</dcterms:modified>
</cp:coreProperties>
</file>